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7BFF" w:rsidRPr="007935CE" w:rsidRDefault="003F5650" w:rsidP="00E26421">
      <w:pPr>
        <w:rPr>
          <w:rFonts w:ascii="Futura Bk" w:hAnsi="Futura Bk" w:cs="Arial"/>
          <w:b/>
          <w:sz w:val="30"/>
          <w:szCs w:val="30"/>
        </w:rPr>
      </w:pPr>
      <w:r w:rsidRPr="007935CE">
        <w:rPr>
          <w:rFonts w:ascii="Futura Bk" w:hAnsi="Futura Bk" w:cs="Arial"/>
          <w:b/>
          <w:noProof/>
          <w:sz w:val="30"/>
          <w:szCs w:val="30"/>
        </w:rPr>
        <mc:AlternateContent>
          <mc:Choice Requires="aink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-2323765</wp:posOffset>
                </wp:positionH>
                <wp:positionV relativeFrom="paragraph">
                  <wp:posOffset>-178645</wp:posOffset>
                </wp:positionV>
                <wp:extent cx="360" cy="360"/>
                <wp:effectExtent l="57150" t="57150" r="57150" b="57150"/>
                <wp:wrapNone/>
                <wp:docPr id="6" name="Freihand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-2323765</wp:posOffset>
                </wp:positionH>
                <wp:positionV relativeFrom="paragraph">
                  <wp:posOffset>-178645</wp:posOffset>
                </wp:positionV>
                <wp:extent cx="360" cy="360"/>
                <wp:effectExtent l="57150" t="57150" r="57150" b="57150"/>
                <wp:wrapNone/>
                <wp:docPr id="6" name="Freihand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Freihand 6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3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4D7BFF" w:rsidRPr="007935CE">
        <w:rPr>
          <w:rFonts w:ascii="Futura Bk" w:hAnsi="Futura Bk" w:cs="Arial"/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F454F9" wp14:editId="716C9C9C">
                <wp:simplePos x="0" y="0"/>
                <wp:positionH relativeFrom="column">
                  <wp:posOffset>3991610</wp:posOffset>
                </wp:positionH>
                <wp:positionV relativeFrom="paragraph">
                  <wp:posOffset>2540</wp:posOffset>
                </wp:positionV>
                <wp:extent cx="2066925" cy="165735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7BFF" w:rsidRPr="00916A08" w:rsidRDefault="004D7BFF" w:rsidP="004D7BFF">
                            <w:pPr>
                              <w:jc w:val="right"/>
                              <w:rPr>
                                <w:rFonts w:ascii="Futura Bk" w:hAnsi="Futura Bk" w:cs="Arial"/>
                                <w:b/>
                                <w:color w:val="999999"/>
                                <w:sz w:val="22"/>
                                <w:szCs w:val="22"/>
                              </w:rPr>
                            </w:pPr>
                            <w:r w:rsidRPr="00916A08">
                              <w:rPr>
                                <w:rFonts w:ascii="Futura Bk" w:hAnsi="Futura Bk" w:cs="Arial"/>
                                <w:b/>
                                <w:color w:val="999999"/>
                                <w:sz w:val="22"/>
                                <w:szCs w:val="22"/>
                              </w:rPr>
                              <w:t>Kontakt</w:t>
                            </w:r>
                          </w:p>
                          <w:p w:rsidR="004D7BFF" w:rsidRPr="00916A08" w:rsidRDefault="004D7BFF" w:rsidP="004D7BFF">
                            <w:pPr>
                              <w:jc w:val="right"/>
                              <w:rPr>
                                <w:rFonts w:ascii="Futura Bk" w:hAnsi="Futura Bk" w:cs="Arial"/>
                                <w:color w:val="999999"/>
                                <w:sz w:val="22"/>
                                <w:szCs w:val="22"/>
                              </w:rPr>
                            </w:pPr>
                          </w:p>
                          <w:p w:rsidR="004D7BFF" w:rsidRDefault="004D7BFF" w:rsidP="004D7BFF">
                            <w:pPr>
                              <w:jc w:val="right"/>
                              <w:rPr>
                                <w:rFonts w:ascii="Futura Bk" w:hAnsi="Futura Bk" w:cs="Arial"/>
                                <w:color w:val="999999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Futura Bk" w:hAnsi="Futura Bk" w:cs="Arial"/>
                                <w:color w:val="999999"/>
                                <w:sz w:val="22"/>
                                <w:szCs w:val="22"/>
                              </w:rPr>
                              <w:t>Daniela Deubel</w:t>
                            </w:r>
                          </w:p>
                          <w:p w:rsidR="004D7BFF" w:rsidRPr="00916A08" w:rsidRDefault="007935CE" w:rsidP="004D7BFF">
                            <w:pPr>
                              <w:jc w:val="right"/>
                              <w:rPr>
                                <w:rFonts w:ascii="Futura Bk" w:hAnsi="Futura Bk" w:cs="Arial"/>
                                <w:color w:val="999999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Futura Bk" w:hAnsi="Futura Bk" w:cs="Arial"/>
                                <w:color w:val="999999"/>
                                <w:sz w:val="22"/>
                                <w:szCs w:val="22"/>
                              </w:rPr>
                              <w:t>L</w:t>
                            </w:r>
                            <w:r w:rsidR="004D7BFF">
                              <w:rPr>
                                <w:rFonts w:ascii="Futura Bk" w:hAnsi="Futura Bk" w:cs="Arial"/>
                                <w:color w:val="999999"/>
                                <w:sz w:val="22"/>
                                <w:szCs w:val="22"/>
                              </w:rPr>
                              <w:t>eitung Marketing &amp; Kommunikation</w:t>
                            </w:r>
                          </w:p>
                          <w:p w:rsidR="004D7BFF" w:rsidRPr="00964FDD" w:rsidRDefault="004D7BFF" w:rsidP="004D7BFF">
                            <w:pPr>
                              <w:jc w:val="right"/>
                              <w:rPr>
                                <w:rFonts w:ascii="Futura Bk" w:hAnsi="Futura Bk" w:cs="Arial"/>
                                <w:color w:val="999999"/>
                                <w:sz w:val="22"/>
                                <w:szCs w:val="22"/>
                              </w:rPr>
                            </w:pPr>
                            <w:r w:rsidRPr="00964FDD">
                              <w:rPr>
                                <w:rFonts w:ascii="Futura Bk" w:hAnsi="Futura Bk" w:cs="Arial"/>
                                <w:color w:val="999999"/>
                                <w:sz w:val="22"/>
                                <w:szCs w:val="22"/>
                              </w:rPr>
                              <w:t xml:space="preserve">Tel.: 033394 </w:t>
                            </w:r>
                            <w:r>
                              <w:rPr>
                                <w:rFonts w:ascii="Futura Bk" w:hAnsi="Futura Bk" w:cs="Arial"/>
                                <w:color w:val="999999"/>
                                <w:sz w:val="22"/>
                                <w:szCs w:val="22"/>
                              </w:rPr>
                              <w:t>51-290</w:t>
                            </w:r>
                          </w:p>
                          <w:p w:rsidR="004D7BFF" w:rsidRPr="00964FDD" w:rsidRDefault="004D7BFF" w:rsidP="004D7BFF">
                            <w:pPr>
                              <w:jc w:val="right"/>
                              <w:rPr>
                                <w:rFonts w:ascii="Futura Bk" w:hAnsi="Futura Bk" w:cs="Arial"/>
                                <w:color w:val="999999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Futura Bk" w:hAnsi="Futura Bk" w:cs="Arial"/>
                                <w:color w:val="999999"/>
                                <w:sz w:val="22"/>
                                <w:szCs w:val="22"/>
                              </w:rPr>
                              <w:t xml:space="preserve">Fax: 033394 </w:t>
                            </w:r>
                            <w:r w:rsidRPr="00964FDD">
                              <w:rPr>
                                <w:rFonts w:ascii="Futura Bk" w:hAnsi="Futura Bk" w:cs="Arial"/>
                                <w:color w:val="999999"/>
                                <w:sz w:val="22"/>
                                <w:szCs w:val="22"/>
                              </w:rPr>
                              <w:t>51-210</w:t>
                            </w:r>
                          </w:p>
                          <w:p w:rsidR="004D7BFF" w:rsidRPr="00916A08" w:rsidRDefault="00F96661" w:rsidP="004D7BFF">
                            <w:pPr>
                              <w:jc w:val="right"/>
                              <w:rPr>
                                <w:color w:val="999999"/>
                              </w:rPr>
                            </w:pPr>
                            <w:hyperlink r:id="rId9" w:history="1">
                              <w:r w:rsidR="004D7BFF" w:rsidRPr="003E1D5C">
                                <w:rPr>
                                  <w:rStyle w:val="Hyperlink"/>
                                  <w:rFonts w:ascii="Futura Bk" w:hAnsi="Futura Bk" w:cs="Arial"/>
                                  <w:sz w:val="22"/>
                                  <w:szCs w:val="22"/>
                                </w:rPr>
                                <w:t>daniela.deubel@igefa.de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F454F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4.3pt;margin-top:.2pt;width:162.75pt;height:13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RoUtgIAALo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" filled="f" stroked="f">
                <v:textbox>
                  <w:txbxContent>
                    <w:p w:rsidR="004D7BFF" w:rsidRPr="00916A08" w:rsidRDefault="004D7BFF" w:rsidP="004D7BFF">
                      <w:pPr>
                        <w:jc w:val="right"/>
                        <w:rPr>
                          <w:rFonts w:ascii="Futura Bk" w:hAnsi="Futura Bk" w:cs="Arial"/>
                          <w:b/>
                          <w:color w:val="999999"/>
                          <w:sz w:val="22"/>
                          <w:szCs w:val="22"/>
                        </w:rPr>
                      </w:pPr>
                      <w:r w:rsidRPr="00916A08">
                        <w:rPr>
                          <w:rFonts w:ascii="Futura Bk" w:hAnsi="Futura Bk" w:cs="Arial"/>
                          <w:b/>
                          <w:color w:val="999999"/>
                          <w:sz w:val="22"/>
                          <w:szCs w:val="22"/>
                        </w:rPr>
                        <w:t>Kontakt</w:t>
                      </w:r>
                    </w:p>
                    <w:p w:rsidR="004D7BFF" w:rsidRPr="00916A08" w:rsidRDefault="004D7BFF" w:rsidP="004D7BFF">
                      <w:pPr>
                        <w:jc w:val="right"/>
                        <w:rPr>
                          <w:rFonts w:ascii="Futura Bk" w:hAnsi="Futura Bk" w:cs="Arial"/>
                          <w:color w:val="999999"/>
                          <w:sz w:val="22"/>
                          <w:szCs w:val="22"/>
                        </w:rPr>
                      </w:pPr>
                    </w:p>
                    <w:p w:rsidR="004D7BFF" w:rsidRDefault="004D7BFF" w:rsidP="004D7BFF">
                      <w:pPr>
                        <w:jc w:val="right"/>
                        <w:rPr>
                          <w:rFonts w:ascii="Futura Bk" w:hAnsi="Futura Bk" w:cs="Arial"/>
                          <w:color w:val="999999"/>
                          <w:sz w:val="22"/>
                          <w:szCs w:val="22"/>
                        </w:rPr>
                      </w:pPr>
                      <w:r>
                        <w:rPr>
                          <w:rFonts w:ascii="Futura Bk" w:hAnsi="Futura Bk" w:cs="Arial"/>
                          <w:color w:val="999999"/>
                          <w:sz w:val="22"/>
                          <w:szCs w:val="22"/>
                        </w:rPr>
                        <w:t>Daniela Deubel</w:t>
                      </w:r>
                    </w:p>
                    <w:p w:rsidR="004D7BFF" w:rsidRPr="00916A08" w:rsidRDefault="007935CE" w:rsidP="004D7BFF">
                      <w:pPr>
                        <w:jc w:val="right"/>
                        <w:rPr>
                          <w:rFonts w:ascii="Futura Bk" w:hAnsi="Futura Bk" w:cs="Arial"/>
                          <w:color w:val="999999"/>
                          <w:sz w:val="22"/>
                          <w:szCs w:val="22"/>
                        </w:rPr>
                      </w:pPr>
                      <w:r>
                        <w:rPr>
                          <w:rFonts w:ascii="Futura Bk" w:hAnsi="Futura Bk" w:cs="Arial"/>
                          <w:color w:val="999999"/>
                          <w:sz w:val="22"/>
                          <w:szCs w:val="22"/>
                        </w:rPr>
                        <w:t>L</w:t>
                      </w:r>
                      <w:r w:rsidR="004D7BFF">
                        <w:rPr>
                          <w:rFonts w:ascii="Futura Bk" w:hAnsi="Futura Bk" w:cs="Arial"/>
                          <w:color w:val="999999"/>
                          <w:sz w:val="22"/>
                          <w:szCs w:val="22"/>
                        </w:rPr>
                        <w:t>eitung Marketing &amp; Kommunikation</w:t>
                      </w:r>
                    </w:p>
                    <w:p w:rsidR="004D7BFF" w:rsidRPr="00964FDD" w:rsidRDefault="004D7BFF" w:rsidP="004D7BFF">
                      <w:pPr>
                        <w:jc w:val="right"/>
                        <w:rPr>
                          <w:rFonts w:ascii="Futura Bk" w:hAnsi="Futura Bk" w:cs="Arial"/>
                          <w:color w:val="999999"/>
                          <w:sz w:val="22"/>
                          <w:szCs w:val="22"/>
                        </w:rPr>
                      </w:pPr>
                      <w:r w:rsidRPr="00964FDD">
                        <w:rPr>
                          <w:rFonts w:ascii="Futura Bk" w:hAnsi="Futura Bk" w:cs="Arial"/>
                          <w:color w:val="999999"/>
                          <w:sz w:val="22"/>
                          <w:szCs w:val="22"/>
                        </w:rPr>
                        <w:t xml:space="preserve">Tel.: 033394 </w:t>
                      </w:r>
                      <w:r>
                        <w:rPr>
                          <w:rFonts w:ascii="Futura Bk" w:hAnsi="Futura Bk" w:cs="Arial"/>
                          <w:color w:val="999999"/>
                          <w:sz w:val="22"/>
                          <w:szCs w:val="22"/>
                        </w:rPr>
                        <w:t>51-290</w:t>
                      </w:r>
                    </w:p>
                    <w:p w:rsidR="004D7BFF" w:rsidRPr="00964FDD" w:rsidRDefault="004D7BFF" w:rsidP="004D7BFF">
                      <w:pPr>
                        <w:jc w:val="right"/>
                        <w:rPr>
                          <w:rFonts w:ascii="Futura Bk" w:hAnsi="Futura Bk" w:cs="Arial"/>
                          <w:color w:val="999999"/>
                          <w:sz w:val="22"/>
                          <w:szCs w:val="22"/>
                        </w:rPr>
                      </w:pPr>
                      <w:r>
                        <w:rPr>
                          <w:rFonts w:ascii="Futura Bk" w:hAnsi="Futura Bk" w:cs="Arial"/>
                          <w:color w:val="999999"/>
                          <w:sz w:val="22"/>
                          <w:szCs w:val="22"/>
                        </w:rPr>
                        <w:t xml:space="preserve">Fax: 033394 </w:t>
                      </w:r>
                      <w:r w:rsidRPr="00964FDD">
                        <w:rPr>
                          <w:rFonts w:ascii="Futura Bk" w:hAnsi="Futura Bk" w:cs="Arial"/>
                          <w:color w:val="999999"/>
                          <w:sz w:val="22"/>
                          <w:szCs w:val="22"/>
                        </w:rPr>
                        <w:t>51-210</w:t>
                      </w:r>
                    </w:p>
                    <w:p w:rsidR="004D7BFF" w:rsidRPr="00916A08" w:rsidRDefault="00F96661" w:rsidP="004D7BFF">
                      <w:pPr>
                        <w:jc w:val="right"/>
                        <w:rPr>
                          <w:color w:val="999999"/>
                        </w:rPr>
                      </w:pPr>
                      <w:hyperlink r:id="rId10" w:history="1">
                        <w:r w:rsidR="004D7BFF" w:rsidRPr="003E1D5C">
                          <w:rPr>
                            <w:rStyle w:val="Hyperlink"/>
                            <w:rFonts w:ascii="Futura Bk" w:hAnsi="Futura Bk" w:cs="Arial"/>
                            <w:sz w:val="22"/>
                            <w:szCs w:val="22"/>
                          </w:rPr>
                          <w:t>daniela.deubel@igefa.de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E25A90">
        <w:rPr>
          <w:rFonts w:ascii="Futura Bk" w:hAnsi="Futura Bk" w:cs="Arial"/>
          <w:b/>
          <w:sz w:val="30"/>
          <w:szCs w:val="30"/>
        </w:rPr>
        <w:t>Mundschutz s</w:t>
      </w:r>
      <w:r w:rsidR="007935CE" w:rsidRPr="007935CE">
        <w:rPr>
          <w:rFonts w:ascii="Futura Bk" w:hAnsi="Futura Bk" w:cs="Arial"/>
          <w:b/>
          <w:sz w:val="30"/>
          <w:szCs w:val="30"/>
        </w:rPr>
        <w:t xml:space="preserve">tatt Gummibärchen – </w:t>
      </w:r>
      <w:r w:rsidR="00C64B94">
        <w:rPr>
          <w:rFonts w:ascii="Futura Bk" w:hAnsi="Futura Bk" w:cs="Arial"/>
          <w:b/>
          <w:sz w:val="30"/>
          <w:szCs w:val="30"/>
        </w:rPr>
        <w:t>PAM bietet v</w:t>
      </w:r>
      <w:r w:rsidR="00851C00">
        <w:rPr>
          <w:rFonts w:ascii="Futura Bk" w:hAnsi="Futura Bk" w:cs="Arial"/>
          <w:b/>
          <w:sz w:val="30"/>
          <w:szCs w:val="30"/>
        </w:rPr>
        <w:t>ielfältige</w:t>
      </w:r>
      <w:r w:rsidR="00DF123A">
        <w:rPr>
          <w:rFonts w:ascii="Futura Bk" w:hAnsi="Futura Bk" w:cs="Arial"/>
          <w:b/>
          <w:sz w:val="30"/>
          <w:szCs w:val="30"/>
        </w:rPr>
        <w:t xml:space="preserve"> </w:t>
      </w:r>
      <w:r w:rsidR="00A35205">
        <w:rPr>
          <w:rFonts w:ascii="Futura Bk" w:hAnsi="Futura Bk" w:cs="Arial"/>
          <w:b/>
          <w:sz w:val="30"/>
          <w:szCs w:val="30"/>
        </w:rPr>
        <w:t>Lö</w:t>
      </w:r>
      <w:r w:rsidR="00E25A90">
        <w:rPr>
          <w:rFonts w:ascii="Futura Bk" w:hAnsi="Futura Bk" w:cs="Arial"/>
          <w:b/>
          <w:sz w:val="30"/>
          <w:szCs w:val="30"/>
        </w:rPr>
        <w:t>sungen</w:t>
      </w:r>
      <w:r w:rsidR="007935CE">
        <w:rPr>
          <w:rFonts w:ascii="Futura Bk" w:hAnsi="Futura Bk" w:cs="Arial"/>
          <w:b/>
          <w:sz w:val="30"/>
          <w:szCs w:val="30"/>
        </w:rPr>
        <w:t xml:space="preserve"> zum Schutz der </w:t>
      </w:r>
      <w:r w:rsidR="00E25A90">
        <w:rPr>
          <w:rFonts w:ascii="Futura Bk" w:hAnsi="Futura Bk" w:cs="Arial"/>
          <w:b/>
          <w:sz w:val="30"/>
          <w:szCs w:val="30"/>
        </w:rPr>
        <w:t>Hotel</w:t>
      </w:r>
      <w:r w:rsidR="00FB425C">
        <w:rPr>
          <w:rFonts w:ascii="Futura Bk" w:hAnsi="Futura Bk" w:cs="Arial"/>
          <w:b/>
          <w:sz w:val="30"/>
          <w:szCs w:val="30"/>
        </w:rPr>
        <w:t>g</w:t>
      </w:r>
      <w:r w:rsidR="007935CE">
        <w:rPr>
          <w:rFonts w:ascii="Futura Bk" w:hAnsi="Futura Bk" w:cs="Arial"/>
          <w:b/>
          <w:sz w:val="30"/>
          <w:szCs w:val="30"/>
        </w:rPr>
        <w:t xml:space="preserve">äste und </w:t>
      </w:r>
      <w:r w:rsidR="008E6F29">
        <w:rPr>
          <w:rFonts w:ascii="Futura Bk" w:hAnsi="Futura Bk" w:cs="Arial"/>
          <w:b/>
          <w:sz w:val="30"/>
          <w:szCs w:val="30"/>
        </w:rPr>
        <w:br/>
      </w:r>
      <w:r w:rsidR="00E25A90">
        <w:rPr>
          <w:rFonts w:ascii="Futura Bk" w:hAnsi="Futura Bk" w:cs="Arial"/>
          <w:b/>
          <w:sz w:val="30"/>
          <w:szCs w:val="30"/>
        </w:rPr>
        <w:t>-</w:t>
      </w:r>
      <w:r w:rsidR="00FB425C">
        <w:rPr>
          <w:rFonts w:ascii="Futura Bk" w:hAnsi="Futura Bk" w:cs="Arial"/>
          <w:b/>
          <w:sz w:val="30"/>
          <w:szCs w:val="30"/>
        </w:rPr>
        <w:t>m</w:t>
      </w:r>
      <w:r w:rsidR="007935CE">
        <w:rPr>
          <w:rFonts w:ascii="Futura Bk" w:hAnsi="Futura Bk" w:cs="Arial"/>
          <w:b/>
          <w:sz w:val="30"/>
          <w:szCs w:val="30"/>
        </w:rPr>
        <w:t>itarbeiter</w:t>
      </w:r>
    </w:p>
    <w:p w:rsidR="004D7BFF" w:rsidRPr="00B77500" w:rsidRDefault="004D7BFF" w:rsidP="004D7BFF">
      <w:pPr>
        <w:jc w:val="both"/>
        <w:rPr>
          <w:rFonts w:ascii="Futura Bk" w:hAnsi="Futura Bk" w:cs="Arial"/>
          <w:sz w:val="22"/>
          <w:szCs w:val="22"/>
        </w:rPr>
      </w:pPr>
    </w:p>
    <w:p w:rsidR="007935CE" w:rsidRDefault="007935CE" w:rsidP="007935CE">
      <w:pPr>
        <w:rPr>
          <w:rFonts w:ascii="Futura Bk" w:hAnsi="Futura Bk" w:cs="Arial"/>
          <w:bCs/>
          <w:sz w:val="22"/>
          <w:szCs w:val="22"/>
        </w:rPr>
      </w:pPr>
    </w:p>
    <w:p w:rsidR="007935CE" w:rsidRDefault="007935CE" w:rsidP="007935CE">
      <w:pPr>
        <w:rPr>
          <w:rFonts w:ascii="Futura Bk" w:hAnsi="Futura Bk" w:cs="Arial"/>
          <w:bCs/>
          <w:sz w:val="22"/>
          <w:szCs w:val="22"/>
        </w:rPr>
      </w:pPr>
    </w:p>
    <w:p w:rsidR="007935CE" w:rsidRDefault="007935CE" w:rsidP="007935CE">
      <w:pPr>
        <w:rPr>
          <w:rFonts w:ascii="Futura Bk" w:hAnsi="Futura Bk" w:cs="Arial"/>
          <w:bCs/>
          <w:sz w:val="22"/>
          <w:szCs w:val="22"/>
        </w:rPr>
      </w:pPr>
      <w:r w:rsidRPr="007935CE">
        <w:rPr>
          <w:rFonts w:ascii="Futura Bk" w:hAnsi="Futura Bk" w:cs="Arial"/>
          <w:bCs/>
          <w:sz w:val="22"/>
          <w:szCs w:val="22"/>
        </w:rPr>
        <w:t xml:space="preserve">Die </w:t>
      </w:r>
      <w:proofErr w:type="spellStart"/>
      <w:r w:rsidRPr="007935CE">
        <w:rPr>
          <w:rFonts w:ascii="Futura Bk" w:hAnsi="Futura Bk" w:cs="Arial"/>
          <w:bCs/>
          <w:sz w:val="22"/>
          <w:szCs w:val="22"/>
        </w:rPr>
        <w:t>Corona</w:t>
      </w:r>
      <w:r w:rsidR="00B24A8E">
        <w:rPr>
          <w:rFonts w:ascii="Futura Bk" w:hAnsi="Futura Bk" w:cs="Arial"/>
          <w:bCs/>
          <w:sz w:val="22"/>
          <w:szCs w:val="22"/>
        </w:rPr>
        <w:t>k</w:t>
      </w:r>
      <w:r w:rsidRPr="007935CE">
        <w:rPr>
          <w:rFonts w:ascii="Futura Bk" w:hAnsi="Futura Bk" w:cs="Arial"/>
          <w:bCs/>
          <w:sz w:val="22"/>
          <w:szCs w:val="22"/>
        </w:rPr>
        <w:t>rise</w:t>
      </w:r>
      <w:proofErr w:type="spellEnd"/>
      <w:r w:rsidRPr="007935CE">
        <w:rPr>
          <w:rFonts w:ascii="Futura Bk" w:hAnsi="Futura Bk" w:cs="Arial"/>
          <w:bCs/>
          <w:sz w:val="22"/>
          <w:szCs w:val="22"/>
        </w:rPr>
        <w:t xml:space="preserve"> stellt </w:t>
      </w:r>
      <w:r w:rsidR="00C03262">
        <w:rPr>
          <w:rFonts w:ascii="Futura Bk" w:hAnsi="Futura Bk" w:cs="Arial"/>
          <w:bCs/>
          <w:sz w:val="22"/>
          <w:szCs w:val="22"/>
        </w:rPr>
        <w:t>die</w:t>
      </w:r>
      <w:r w:rsidR="00B24A8E">
        <w:rPr>
          <w:rFonts w:ascii="Futura Bk" w:hAnsi="Futura Bk" w:cs="Arial"/>
          <w:bCs/>
          <w:sz w:val="22"/>
          <w:szCs w:val="22"/>
        </w:rPr>
        <w:t xml:space="preserve"> Hotel-Branche </w:t>
      </w:r>
      <w:r w:rsidR="00C03262">
        <w:rPr>
          <w:rFonts w:ascii="Futura Bk" w:hAnsi="Futura Bk" w:cs="Arial"/>
          <w:bCs/>
          <w:sz w:val="22"/>
          <w:szCs w:val="22"/>
        </w:rPr>
        <w:t xml:space="preserve">vor </w:t>
      </w:r>
      <w:r w:rsidRPr="007935CE">
        <w:rPr>
          <w:rFonts w:ascii="Futura Bk" w:hAnsi="Futura Bk" w:cs="Arial"/>
          <w:bCs/>
          <w:sz w:val="22"/>
          <w:szCs w:val="22"/>
        </w:rPr>
        <w:t>eine sehr große Herausforderung</w:t>
      </w:r>
      <w:r>
        <w:rPr>
          <w:rFonts w:ascii="Futura Bk" w:hAnsi="Futura Bk" w:cs="Arial"/>
          <w:bCs/>
          <w:sz w:val="22"/>
          <w:szCs w:val="22"/>
        </w:rPr>
        <w:t>. Aktuell</w:t>
      </w:r>
      <w:r w:rsidRPr="007935CE">
        <w:rPr>
          <w:rFonts w:ascii="Futura Bk" w:hAnsi="Futura Bk" w:cs="Arial"/>
          <w:bCs/>
          <w:sz w:val="22"/>
          <w:szCs w:val="22"/>
        </w:rPr>
        <w:t xml:space="preserve"> sind </w:t>
      </w:r>
      <w:r w:rsidR="001C3E2C">
        <w:rPr>
          <w:rFonts w:ascii="Futura Bk" w:hAnsi="Futura Bk" w:cs="Arial"/>
          <w:bCs/>
          <w:sz w:val="22"/>
          <w:szCs w:val="22"/>
        </w:rPr>
        <w:t xml:space="preserve">noch </w:t>
      </w:r>
      <w:bookmarkStart w:id="0" w:name="_GoBack"/>
      <w:bookmarkEnd w:id="0"/>
      <w:r w:rsidR="00C03262">
        <w:rPr>
          <w:rFonts w:ascii="Futura Bk" w:hAnsi="Futura Bk" w:cs="Arial"/>
          <w:bCs/>
          <w:sz w:val="22"/>
          <w:szCs w:val="22"/>
        </w:rPr>
        <w:t>viele</w:t>
      </w:r>
      <w:r w:rsidRPr="007935CE">
        <w:rPr>
          <w:rFonts w:ascii="Futura Bk" w:hAnsi="Futura Bk" w:cs="Arial"/>
          <w:bCs/>
          <w:sz w:val="22"/>
          <w:szCs w:val="22"/>
        </w:rPr>
        <w:t xml:space="preserve"> </w:t>
      </w:r>
      <w:r w:rsidR="00C03262">
        <w:rPr>
          <w:rFonts w:ascii="Futura Bk" w:hAnsi="Futura Bk" w:cs="Arial"/>
          <w:bCs/>
          <w:sz w:val="22"/>
          <w:szCs w:val="22"/>
        </w:rPr>
        <w:t xml:space="preserve">Betriebe </w:t>
      </w:r>
      <w:r w:rsidRPr="007935CE">
        <w:rPr>
          <w:rFonts w:ascii="Futura Bk" w:hAnsi="Futura Bk" w:cs="Arial"/>
          <w:bCs/>
          <w:sz w:val="22"/>
          <w:szCs w:val="22"/>
        </w:rPr>
        <w:t>lahmgelegt</w:t>
      </w:r>
      <w:r>
        <w:rPr>
          <w:rFonts w:ascii="Futura Bk" w:hAnsi="Futura Bk" w:cs="Arial"/>
          <w:bCs/>
          <w:sz w:val="22"/>
          <w:szCs w:val="22"/>
        </w:rPr>
        <w:t xml:space="preserve">, und es </w:t>
      </w:r>
      <w:r w:rsidRPr="007935CE">
        <w:rPr>
          <w:rFonts w:ascii="Futura Bk" w:hAnsi="Futura Bk" w:cs="Arial"/>
          <w:bCs/>
          <w:sz w:val="22"/>
          <w:szCs w:val="22"/>
        </w:rPr>
        <w:t>wird nicht einfach sein, die Wiedereröffnung erfolgreich zu bewältigen. D</w:t>
      </w:r>
      <w:r>
        <w:rPr>
          <w:rFonts w:ascii="Futura Bk" w:hAnsi="Futura Bk" w:cs="Arial"/>
          <w:bCs/>
          <w:sz w:val="22"/>
          <w:szCs w:val="22"/>
        </w:rPr>
        <w:t>enn d</w:t>
      </w:r>
      <w:r w:rsidRPr="007935CE">
        <w:rPr>
          <w:rFonts w:ascii="Futura Bk" w:hAnsi="Futura Bk" w:cs="Arial"/>
          <w:bCs/>
          <w:sz w:val="22"/>
          <w:szCs w:val="22"/>
        </w:rPr>
        <w:t>ie Hygiene-Standards haben sich nicht nur durch gesetzliche Vorschriften, sondern auch in den Köpfen der Menschen geändert.</w:t>
      </w:r>
    </w:p>
    <w:p w:rsidR="007935CE" w:rsidRPr="007935CE" w:rsidRDefault="007935CE" w:rsidP="007935CE">
      <w:pPr>
        <w:rPr>
          <w:rFonts w:ascii="Futura Bk" w:hAnsi="Futura Bk" w:cs="Arial"/>
          <w:bCs/>
          <w:sz w:val="22"/>
          <w:szCs w:val="22"/>
        </w:rPr>
      </w:pPr>
    </w:p>
    <w:p w:rsidR="00B24A8E" w:rsidRPr="007935CE" w:rsidRDefault="007935CE" w:rsidP="00B24A8E">
      <w:pPr>
        <w:rPr>
          <w:bCs/>
        </w:rPr>
      </w:pPr>
      <w:r w:rsidRPr="007935CE">
        <w:rPr>
          <w:rFonts w:ascii="Futura Bk" w:hAnsi="Futura Bk" w:cs="Arial"/>
          <w:bCs/>
          <w:sz w:val="22"/>
          <w:szCs w:val="22"/>
        </w:rPr>
        <w:t>Um diese</w:t>
      </w:r>
      <w:r>
        <w:rPr>
          <w:rFonts w:ascii="Futura Bk" w:hAnsi="Futura Bk" w:cs="Arial"/>
          <w:bCs/>
          <w:sz w:val="22"/>
          <w:szCs w:val="22"/>
        </w:rPr>
        <w:t>n</w:t>
      </w:r>
      <w:r w:rsidRPr="007935CE">
        <w:rPr>
          <w:rFonts w:ascii="Futura Bk" w:hAnsi="Futura Bk" w:cs="Arial"/>
          <w:bCs/>
          <w:sz w:val="22"/>
          <w:szCs w:val="22"/>
        </w:rPr>
        <w:t xml:space="preserve"> erhöhten Standards </w:t>
      </w:r>
      <w:r>
        <w:rPr>
          <w:rFonts w:ascii="Futura Bk" w:hAnsi="Futura Bk" w:cs="Arial"/>
          <w:bCs/>
          <w:sz w:val="22"/>
          <w:szCs w:val="22"/>
        </w:rPr>
        <w:t>gerecht zu werden</w:t>
      </w:r>
      <w:r w:rsidRPr="007935CE">
        <w:rPr>
          <w:rFonts w:ascii="Futura Bk" w:hAnsi="Futura Bk" w:cs="Arial"/>
          <w:bCs/>
          <w:sz w:val="22"/>
          <w:szCs w:val="22"/>
        </w:rPr>
        <w:t>, hat PAM</w:t>
      </w:r>
      <w:r w:rsidR="00E25A90">
        <w:rPr>
          <w:rFonts w:ascii="Futura Bk" w:hAnsi="Futura Bk" w:cs="Arial"/>
          <w:bCs/>
          <w:sz w:val="22"/>
          <w:szCs w:val="22"/>
        </w:rPr>
        <w:t xml:space="preserve"> Berlin</w:t>
      </w:r>
      <w:r w:rsidRPr="007935CE">
        <w:rPr>
          <w:rFonts w:ascii="Futura Bk" w:hAnsi="Futura Bk" w:cs="Arial"/>
          <w:bCs/>
          <w:sz w:val="22"/>
          <w:szCs w:val="22"/>
        </w:rPr>
        <w:t xml:space="preserve">, seit 2017 Mitglied </w:t>
      </w:r>
      <w:r>
        <w:rPr>
          <w:rFonts w:ascii="Futura Bk" w:hAnsi="Futura Bk" w:cs="Arial"/>
          <w:bCs/>
          <w:sz w:val="22"/>
          <w:szCs w:val="22"/>
        </w:rPr>
        <w:t xml:space="preserve">des </w:t>
      </w:r>
      <w:r w:rsidR="00B31572">
        <w:rPr>
          <w:rFonts w:ascii="Futura Bk" w:hAnsi="Futura Bk" w:cs="Arial"/>
          <w:bCs/>
          <w:sz w:val="22"/>
          <w:szCs w:val="22"/>
        </w:rPr>
        <w:t xml:space="preserve">Kruse </w:t>
      </w:r>
      <w:r>
        <w:rPr>
          <w:rFonts w:ascii="Futura Bk" w:hAnsi="Futura Bk" w:cs="Arial"/>
          <w:bCs/>
          <w:sz w:val="22"/>
          <w:szCs w:val="22"/>
        </w:rPr>
        <w:t>Firmenverbunds</w:t>
      </w:r>
      <w:r w:rsidRPr="007935CE">
        <w:rPr>
          <w:rFonts w:ascii="Futura Bk" w:hAnsi="Futura Bk" w:cs="Arial"/>
          <w:bCs/>
          <w:sz w:val="22"/>
          <w:szCs w:val="22"/>
        </w:rPr>
        <w:t xml:space="preserve">, </w:t>
      </w:r>
      <w:r w:rsidR="00851C00" w:rsidRPr="00851C00">
        <w:rPr>
          <w:rFonts w:ascii="Futura Bk" w:hAnsi="Futura Bk" w:cs="Arial"/>
          <w:bCs/>
          <w:sz w:val="22"/>
          <w:szCs w:val="22"/>
        </w:rPr>
        <w:t xml:space="preserve">Einmal-Mund- und Nasenmasken aus 3-lagigem Vlies </w:t>
      </w:r>
      <w:r w:rsidR="00851C00">
        <w:rPr>
          <w:rFonts w:ascii="Futura Bk" w:hAnsi="Futura Bk" w:cs="Arial"/>
          <w:bCs/>
          <w:sz w:val="22"/>
          <w:szCs w:val="22"/>
        </w:rPr>
        <w:t xml:space="preserve">als Hygieneprodukt </w:t>
      </w:r>
      <w:r w:rsidR="00A35205">
        <w:rPr>
          <w:rFonts w:ascii="Futura Bk" w:hAnsi="Futura Bk" w:cs="Arial"/>
          <w:bCs/>
          <w:sz w:val="22"/>
          <w:szCs w:val="22"/>
        </w:rPr>
        <w:t xml:space="preserve">fest </w:t>
      </w:r>
      <w:r w:rsidR="00851C00">
        <w:rPr>
          <w:rFonts w:ascii="Futura Bk" w:hAnsi="Futura Bk" w:cs="Arial"/>
          <w:bCs/>
          <w:sz w:val="22"/>
          <w:szCs w:val="22"/>
        </w:rPr>
        <w:t xml:space="preserve">ins </w:t>
      </w:r>
      <w:r w:rsidR="00C64B94">
        <w:rPr>
          <w:rFonts w:ascii="Futura Bk" w:hAnsi="Futura Bk" w:cs="Arial"/>
          <w:bCs/>
          <w:sz w:val="22"/>
          <w:szCs w:val="22"/>
        </w:rPr>
        <w:t>Sortiment</w:t>
      </w:r>
      <w:r w:rsidR="00851C00">
        <w:rPr>
          <w:rFonts w:ascii="Futura Bk" w:hAnsi="Futura Bk" w:cs="Arial"/>
          <w:bCs/>
          <w:sz w:val="22"/>
          <w:szCs w:val="22"/>
        </w:rPr>
        <w:t xml:space="preserve"> aufgenommen. </w:t>
      </w:r>
      <w:r w:rsidR="00851C00" w:rsidRPr="00851C00">
        <w:rPr>
          <w:rFonts w:ascii="Futura Bk" w:hAnsi="Futura Bk" w:cs="Arial"/>
          <w:bCs/>
          <w:sz w:val="22"/>
          <w:szCs w:val="22"/>
        </w:rPr>
        <w:t xml:space="preserve">Hand- und Flächen-Desinfektionstücher im </w:t>
      </w:r>
      <w:proofErr w:type="spellStart"/>
      <w:r w:rsidR="00851C00" w:rsidRPr="00851C00">
        <w:rPr>
          <w:rFonts w:ascii="Futura Bk" w:hAnsi="Futura Bk" w:cs="Arial"/>
          <w:bCs/>
          <w:sz w:val="22"/>
          <w:szCs w:val="22"/>
        </w:rPr>
        <w:t>Sachet</w:t>
      </w:r>
      <w:proofErr w:type="spellEnd"/>
      <w:r w:rsidR="00851C00" w:rsidRPr="00851C00">
        <w:rPr>
          <w:rFonts w:ascii="Futura Bk" w:hAnsi="Futura Bk" w:cs="Arial"/>
          <w:bCs/>
          <w:sz w:val="22"/>
          <w:szCs w:val="22"/>
        </w:rPr>
        <w:t>, ein 35ml</w:t>
      </w:r>
      <w:r w:rsidR="00FB425C">
        <w:rPr>
          <w:rFonts w:ascii="Futura Bk" w:hAnsi="Futura Bk" w:cs="Arial"/>
          <w:bCs/>
          <w:sz w:val="22"/>
          <w:szCs w:val="22"/>
        </w:rPr>
        <w:t>-Fläschchen</w:t>
      </w:r>
      <w:r w:rsidR="00851C00" w:rsidRPr="00851C00">
        <w:rPr>
          <w:rFonts w:ascii="Futura Bk" w:hAnsi="Futura Bk" w:cs="Arial"/>
          <w:bCs/>
          <w:sz w:val="22"/>
          <w:szCs w:val="22"/>
        </w:rPr>
        <w:t xml:space="preserve"> Flüssigdesinfektion als praktischer Wegbegleiter </w:t>
      </w:r>
      <w:r w:rsidR="00B24A8E">
        <w:rPr>
          <w:rFonts w:ascii="Futura Bk" w:hAnsi="Futura Bk" w:cs="Arial"/>
          <w:bCs/>
          <w:sz w:val="22"/>
          <w:szCs w:val="22"/>
        </w:rPr>
        <w:t xml:space="preserve">für unterwegs </w:t>
      </w:r>
      <w:r w:rsidR="00851C00" w:rsidRPr="00851C00">
        <w:rPr>
          <w:rFonts w:ascii="Futura Bk" w:hAnsi="Futura Bk" w:cs="Arial"/>
          <w:bCs/>
          <w:sz w:val="22"/>
          <w:szCs w:val="22"/>
        </w:rPr>
        <w:t xml:space="preserve">sowie ein individuell zusammenstellbares Gäste-Hygiene-Set bestehend aus Mund-Nasen-Maske, Latex-Handschuhen </w:t>
      </w:r>
      <w:r w:rsidR="00B24A8E">
        <w:rPr>
          <w:rFonts w:ascii="Futura Bk" w:hAnsi="Futura Bk" w:cs="Arial"/>
          <w:bCs/>
          <w:sz w:val="22"/>
          <w:szCs w:val="22"/>
        </w:rPr>
        <w:t>in zwei verschiedenen Farben</w:t>
      </w:r>
      <w:r w:rsidR="00B24A8E" w:rsidRPr="007935CE">
        <w:rPr>
          <w:rFonts w:ascii="Futura Bk" w:hAnsi="Futura Bk" w:cs="Arial"/>
          <w:bCs/>
          <w:sz w:val="22"/>
          <w:szCs w:val="22"/>
        </w:rPr>
        <w:t xml:space="preserve"> </w:t>
      </w:r>
      <w:r w:rsidR="00851C00" w:rsidRPr="00851C00">
        <w:rPr>
          <w:rFonts w:ascii="Futura Bk" w:hAnsi="Futura Bk" w:cs="Arial"/>
          <w:bCs/>
          <w:sz w:val="22"/>
          <w:szCs w:val="22"/>
        </w:rPr>
        <w:t xml:space="preserve">und </w:t>
      </w:r>
      <w:r w:rsidR="00B24A8E">
        <w:rPr>
          <w:rFonts w:ascii="Futura Bk" w:hAnsi="Futura Bk" w:cs="Arial"/>
          <w:bCs/>
          <w:sz w:val="22"/>
          <w:szCs w:val="22"/>
        </w:rPr>
        <w:t xml:space="preserve">einem </w:t>
      </w:r>
      <w:r w:rsidR="00851C00" w:rsidRPr="00851C00">
        <w:rPr>
          <w:rFonts w:ascii="Futura Bk" w:hAnsi="Futura Bk" w:cs="Arial"/>
          <w:bCs/>
          <w:sz w:val="22"/>
          <w:szCs w:val="22"/>
        </w:rPr>
        <w:t>Desinfektionstuch</w:t>
      </w:r>
      <w:r w:rsidR="00B24A8E">
        <w:rPr>
          <w:rFonts w:ascii="Futura Bk" w:hAnsi="Futura Bk" w:cs="Arial"/>
          <w:bCs/>
          <w:sz w:val="22"/>
          <w:szCs w:val="22"/>
        </w:rPr>
        <w:t xml:space="preserve"> ergänzen d</w:t>
      </w:r>
      <w:r w:rsidR="00FB425C">
        <w:rPr>
          <w:rFonts w:ascii="Futura Bk" w:hAnsi="Futura Bk" w:cs="Arial"/>
          <w:bCs/>
          <w:sz w:val="22"/>
          <w:szCs w:val="22"/>
        </w:rPr>
        <w:t xml:space="preserve">ie Auswahl an </w:t>
      </w:r>
      <w:r w:rsidR="00B24A8E">
        <w:rPr>
          <w:rFonts w:ascii="Futura Bk" w:hAnsi="Futura Bk" w:cs="Arial"/>
          <w:bCs/>
          <w:sz w:val="22"/>
          <w:szCs w:val="22"/>
        </w:rPr>
        <w:t xml:space="preserve">Hygiene </w:t>
      </w:r>
      <w:proofErr w:type="spellStart"/>
      <w:r w:rsidR="00B24A8E">
        <w:rPr>
          <w:rFonts w:ascii="Futura Bk" w:hAnsi="Futura Bk" w:cs="Arial"/>
          <w:bCs/>
          <w:sz w:val="22"/>
          <w:szCs w:val="22"/>
        </w:rPr>
        <w:t>Amenities</w:t>
      </w:r>
      <w:proofErr w:type="spellEnd"/>
      <w:r w:rsidR="00B24A8E">
        <w:rPr>
          <w:rFonts w:ascii="Futura Bk" w:hAnsi="Futura Bk" w:cs="Arial"/>
          <w:bCs/>
          <w:sz w:val="22"/>
          <w:szCs w:val="22"/>
        </w:rPr>
        <w:t>.</w:t>
      </w:r>
      <w:r w:rsidR="00B24A8E" w:rsidRPr="00B24A8E">
        <w:rPr>
          <w:rFonts w:ascii="Futura Bk" w:hAnsi="Futura Bk" w:cs="Arial"/>
          <w:bCs/>
          <w:sz w:val="22"/>
          <w:szCs w:val="22"/>
        </w:rPr>
        <w:t xml:space="preserve"> Waschbare Mehrweg-Mund-Nasen-Masken aus 2-lagiger Baumwolle in den Farben </w:t>
      </w:r>
      <w:proofErr w:type="spellStart"/>
      <w:r w:rsidR="00B24A8E" w:rsidRPr="00B24A8E">
        <w:rPr>
          <w:rFonts w:ascii="Futura Bk" w:hAnsi="Futura Bk" w:cs="Arial"/>
          <w:bCs/>
          <w:sz w:val="22"/>
          <w:szCs w:val="22"/>
        </w:rPr>
        <w:t>weiß</w:t>
      </w:r>
      <w:proofErr w:type="spellEnd"/>
      <w:r w:rsidR="00B24A8E" w:rsidRPr="00B24A8E">
        <w:rPr>
          <w:rFonts w:ascii="Futura Bk" w:hAnsi="Futura Bk" w:cs="Arial"/>
          <w:bCs/>
          <w:sz w:val="22"/>
          <w:szCs w:val="22"/>
        </w:rPr>
        <w:t xml:space="preserve"> und schwarz vervollständigen das Portfolio. In neutraler Ausführung sind diese </w:t>
      </w:r>
      <w:r w:rsidR="00FB425C">
        <w:rPr>
          <w:rFonts w:ascii="Futura Bk" w:hAnsi="Futura Bk" w:cs="Arial"/>
          <w:bCs/>
          <w:sz w:val="22"/>
          <w:szCs w:val="22"/>
        </w:rPr>
        <w:t xml:space="preserve">sofort </w:t>
      </w:r>
      <w:r w:rsidR="00B24A8E" w:rsidRPr="00B24A8E">
        <w:rPr>
          <w:rFonts w:ascii="Futura Bk" w:hAnsi="Futura Bk" w:cs="Arial"/>
          <w:bCs/>
          <w:sz w:val="22"/>
          <w:szCs w:val="22"/>
        </w:rPr>
        <w:t xml:space="preserve">ab Lager lieferbar. Ab 2.000 Stück ist eine </w:t>
      </w:r>
      <w:r w:rsidR="00B24A8E">
        <w:rPr>
          <w:rFonts w:ascii="Futura Bk" w:hAnsi="Futura Bk" w:cs="Arial"/>
          <w:bCs/>
          <w:sz w:val="22"/>
          <w:szCs w:val="22"/>
        </w:rPr>
        <w:t>individuelle Logo-</w:t>
      </w:r>
      <w:r w:rsidR="00B24A8E" w:rsidRPr="00B24A8E">
        <w:rPr>
          <w:rFonts w:ascii="Futura Bk" w:hAnsi="Futura Bk" w:cs="Arial"/>
          <w:bCs/>
          <w:sz w:val="22"/>
          <w:szCs w:val="22"/>
        </w:rPr>
        <w:t>Best</w:t>
      </w:r>
      <w:r w:rsidR="00B24A8E">
        <w:rPr>
          <w:rFonts w:ascii="Futura Bk" w:hAnsi="Futura Bk" w:cs="Arial"/>
          <w:bCs/>
          <w:sz w:val="22"/>
          <w:szCs w:val="22"/>
        </w:rPr>
        <w:t>i</w:t>
      </w:r>
      <w:r w:rsidR="00B24A8E" w:rsidRPr="00B24A8E">
        <w:rPr>
          <w:rFonts w:ascii="Futura Bk" w:hAnsi="Futura Bk" w:cs="Arial"/>
          <w:bCs/>
          <w:sz w:val="22"/>
          <w:szCs w:val="22"/>
        </w:rPr>
        <w:t>ckung</w:t>
      </w:r>
      <w:r w:rsidR="00B24A8E">
        <w:rPr>
          <w:rFonts w:ascii="Futura Bk" w:hAnsi="Futura Bk" w:cs="Arial"/>
          <w:bCs/>
          <w:sz w:val="22"/>
          <w:szCs w:val="22"/>
        </w:rPr>
        <w:t xml:space="preserve"> </w:t>
      </w:r>
      <w:r w:rsidR="00B24A8E" w:rsidRPr="00B24A8E">
        <w:rPr>
          <w:rFonts w:ascii="Futura Bk" w:hAnsi="Futura Bk" w:cs="Arial"/>
          <w:bCs/>
          <w:sz w:val="22"/>
          <w:szCs w:val="22"/>
        </w:rPr>
        <w:t>möglich.</w:t>
      </w:r>
    </w:p>
    <w:p w:rsidR="00B24A8E" w:rsidRDefault="00B24A8E" w:rsidP="007935CE">
      <w:pPr>
        <w:jc w:val="both"/>
        <w:rPr>
          <w:rFonts w:ascii="Futura Bk" w:hAnsi="Futura Bk" w:cs="Arial"/>
          <w:bCs/>
          <w:sz w:val="22"/>
          <w:szCs w:val="22"/>
        </w:rPr>
      </w:pPr>
    </w:p>
    <w:p w:rsidR="00B24A8E" w:rsidRPr="00851C00" w:rsidRDefault="00B24A8E" w:rsidP="00B24A8E">
      <w:pPr>
        <w:rPr>
          <w:bCs/>
        </w:rPr>
      </w:pPr>
      <w:r w:rsidRPr="007935CE">
        <w:rPr>
          <w:rFonts w:ascii="Futura Bk" w:hAnsi="Futura Bk" w:cs="Arial"/>
          <w:bCs/>
          <w:sz w:val="22"/>
          <w:szCs w:val="22"/>
        </w:rPr>
        <w:t xml:space="preserve">Mit diesen Produkten </w:t>
      </w:r>
      <w:r>
        <w:rPr>
          <w:rFonts w:ascii="Futura Bk" w:hAnsi="Futura Bk" w:cs="Arial"/>
          <w:bCs/>
          <w:sz w:val="22"/>
          <w:szCs w:val="22"/>
        </w:rPr>
        <w:t xml:space="preserve">können </w:t>
      </w:r>
      <w:r w:rsidRPr="007935CE">
        <w:rPr>
          <w:rFonts w:ascii="Futura Bk" w:hAnsi="Futura Bk" w:cs="Arial"/>
          <w:bCs/>
          <w:sz w:val="22"/>
          <w:szCs w:val="22"/>
        </w:rPr>
        <w:t xml:space="preserve">Gäste und Mitarbeiter in der Hotellerie </w:t>
      </w:r>
      <w:r>
        <w:rPr>
          <w:rFonts w:ascii="Futura Bk" w:hAnsi="Futura Bk" w:cs="Arial"/>
          <w:bCs/>
          <w:sz w:val="22"/>
          <w:szCs w:val="22"/>
        </w:rPr>
        <w:t xml:space="preserve">effektiv </w:t>
      </w:r>
      <w:r w:rsidRPr="007935CE">
        <w:rPr>
          <w:rFonts w:ascii="Futura Bk" w:hAnsi="Futura Bk" w:cs="Arial"/>
          <w:bCs/>
          <w:sz w:val="22"/>
          <w:szCs w:val="22"/>
        </w:rPr>
        <w:t xml:space="preserve">während der </w:t>
      </w:r>
      <w:proofErr w:type="spellStart"/>
      <w:r w:rsidRPr="007935CE">
        <w:rPr>
          <w:rFonts w:ascii="Futura Bk" w:hAnsi="Futura Bk" w:cs="Arial"/>
          <w:bCs/>
          <w:sz w:val="22"/>
          <w:szCs w:val="22"/>
        </w:rPr>
        <w:t>Corona</w:t>
      </w:r>
      <w:r>
        <w:rPr>
          <w:rFonts w:ascii="Futura Bk" w:hAnsi="Futura Bk" w:cs="Arial"/>
          <w:bCs/>
          <w:sz w:val="22"/>
          <w:szCs w:val="22"/>
        </w:rPr>
        <w:t>p</w:t>
      </w:r>
      <w:r w:rsidRPr="007935CE">
        <w:rPr>
          <w:rFonts w:ascii="Futura Bk" w:hAnsi="Futura Bk" w:cs="Arial"/>
          <w:bCs/>
          <w:sz w:val="22"/>
          <w:szCs w:val="22"/>
        </w:rPr>
        <w:t>andemie</w:t>
      </w:r>
      <w:proofErr w:type="spellEnd"/>
      <w:r w:rsidRPr="007935CE">
        <w:rPr>
          <w:rFonts w:ascii="Futura Bk" w:hAnsi="Futura Bk" w:cs="Arial"/>
          <w:bCs/>
          <w:sz w:val="22"/>
          <w:szCs w:val="22"/>
        </w:rPr>
        <w:t xml:space="preserve"> und darüber hinaus geschützt werden</w:t>
      </w:r>
      <w:r>
        <w:rPr>
          <w:rFonts w:ascii="Futura Bk" w:hAnsi="Futura Bk" w:cs="Arial"/>
          <w:bCs/>
          <w:sz w:val="22"/>
          <w:szCs w:val="22"/>
        </w:rPr>
        <w:t>.</w:t>
      </w:r>
      <w:r w:rsidRPr="00B24A8E">
        <w:rPr>
          <w:rFonts w:ascii="Futura Bk" w:hAnsi="Futura Bk" w:cs="Arial"/>
          <w:bCs/>
          <w:sz w:val="22"/>
          <w:szCs w:val="22"/>
        </w:rPr>
        <w:t xml:space="preserve"> </w:t>
      </w:r>
      <w:r w:rsidR="00FB425C">
        <w:rPr>
          <w:rFonts w:ascii="Futura Bk" w:hAnsi="Futura Bk" w:cs="Arial"/>
          <w:bCs/>
          <w:sz w:val="22"/>
          <w:szCs w:val="22"/>
        </w:rPr>
        <w:t>Ziel ist es aber, das</w:t>
      </w:r>
      <w:r w:rsidRPr="007935CE">
        <w:rPr>
          <w:rFonts w:ascii="Futura Bk" w:hAnsi="Futura Bk" w:cs="Arial"/>
          <w:bCs/>
          <w:sz w:val="22"/>
          <w:szCs w:val="22"/>
        </w:rPr>
        <w:t xml:space="preserve"> PAM-Sortiment im Hygiene-Bereich </w:t>
      </w:r>
      <w:r w:rsidR="00FB425C">
        <w:rPr>
          <w:rFonts w:ascii="Futura Bk" w:hAnsi="Futura Bk" w:cs="Arial"/>
          <w:bCs/>
          <w:sz w:val="22"/>
          <w:szCs w:val="22"/>
        </w:rPr>
        <w:t xml:space="preserve">kontinuierlich </w:t>
      </w:r>
      <w:r w:rsidRPr="007935CE">
        <w:rPr>
          <w:rFonts w:ascii="Futura Bk" w:hAnsi="Futura Bk" w:cs="Arial"/>
          <w:bCs/>
          <w:sz w:val="22"/>
          <w:szCs w:val="22"/>
        </w:rPr>
        <w:t xml:space="preserve">weiter </w:t>
      </w:r>
      <w:r w:rsidR="00FB425C">
        <w:rPr>
          <w:rFonts w:ascii="Futura Bk" w:hAnsi="Futura Bk" w:cs="Arial"/>
          <w:bCs/>
          <w:sz w:val="22"/>
          <w:szCs w:val="22"/>
        </w:rPr>
        <w:t>auszubauen und sinnvoll zu ergänzen.</w:t>
      </w:r>
    </w:p>
    <w:p w:rsidR="00851C00" w:rsidRDefault="00851C00" w:rsidP="007935CE">
      <w:pPr>
        <w:jc w:val="both"/>
        <w:rPr>
          <w:rFonts w:ascii="Futura Bk" w:hAnsi="Futura Bk" w:cs="Arial"/>
          <w:bCs/>
          <w:sz w:val="22"/>
          <w:szCs w:val="22"/>
        </w:rPr>
      </w:pPr>
    </w:p>
    <w:p w:rsidR="007935CE" w:rsidRPr="007935CE" w:rsidRDefault="007935CE" w:rsidP="007935CE">
      <w:pPr>
        <w:rPr>
          <w:rFonts w:ascii="Futura Bk" w:hAnsi="Futura Bk" w:cs="Arial"/>
          <w:bCs/>
          <w:sz w:val="22"/>
          <w:szCs w:val="22"/>
        </w:rPr>
      </w:pPr>
    </w:p>
    <w:sectPr w:rsidR="007935CE" w:rsidRPr="007935CE" w:rsidSect="00736D6C">
      <w:headerReference w:type="default" r:id="rId11"/>
      <w:footerReference w:type="default" r:id="rId12"/>
      <w:pgSz w:w="11906" w:h="16838" w:code="9"/>
      <w:pgMar w:top="3056" w:right="5245" w:bottom="284" w:left="1259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6661" w:rsidRDefault="00F96661">
      <w:r>
        <w:separator/>
      </w:r>
    </w:p>
  </w:endnote>
  <w:endnote w:type="continuationSeparator" w:id="0">
    <w:p w:rsidR="00F96661" w:rsidRDefault="00F96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Bk">
    <w:altName w:val="Segoe UI"/>
    <w:charset w:val="00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0FBD" w:rsidRDefault="004D7BFF" w:rsidP="00250FBD">
    <w:pPr>
      <w:pStyle w:val="Fuzeile"/>
      <w:tabs>
        <w:tab w:val="clear" w:pos="4536"/>
        <w:tab w:val="clear" w:pos="9072"/>
        <w:tab w:val="right" w:pos="5400"/>
      </w:tabs>
    </w:pPr>
    <w:r>
      <w:rPr>
        <w:noProof/>
      </w:rPr>
      <w:drawing>
        <wp:anchor distT="0" distB="0" distL="114300" distR="114300" simplePos="0" relativeHeight="251662336" behindDoc="0" locked="0" layoutInCell="1" allowOverlap="1" wp14:anchorId="55B7E97F" wp14:editId="0B85882E">
          <wp:simplePos x="0" y="0"/>
          <wp:positionH relativeFrom="page">
            <wp:posOffset>9525</wp:posOffset>
          </wp:positionH>
          <wp:positionV relativeFrom="paragraph">
            <wp:posOffset>-41275</wp:posOffset>
          </wp:positionV>
          <wp:extent cx="7535545" cy="904875"/>
          <wp:effectExtent l="0" t="0" r="8255" b="952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gefa_Balk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5545" cy="904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50FBD" w:rsidRDefault="00F96661" w:rsidP="00250FBD">
    <w:pPr>
      <w:pStyle w:val="Fuzeile"/>
      <w:tabs>
        <w:tab w:val="clear" w:pos="4536"/>
        <w:tab w:val="clear" w:pos="9072"/>
        <w:tab w:val="right" w:pos="5400"/>
      </w:tabs>
    </w:pPr>
  </w:p>
  <w:p w:rsidR="00250FBD" w:rsidRDefault="00F96661" w:rsidP="00250FBD">
    <w:pPr>
      <w:pStyle w:val="Fuzeile"/>
      <w:tabs>
        <w:tab w:val="clear" w:pos="4536"/>
        <w:tab w:val="clear" w:pos="9072"/>
        <w:tab w:val="right" w:pos="5400"/>
      </w:tabs>
    </w:pPr>
  </w:p>
  <w:p w:rsidR="007E32CA" w:rsidRDefault="00F96661" w:rsidP="00250FBD">
    <w:pPr>
      <w:pStyle w:val="Fuzeile"/>
      <w:tabs>
        <w:tab w:val="clear" w:pos="4536"/>
        <w:tab w:val="clear" w:pos="9072"/>
        <w:tab w:val="right" w:pos="540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6661" w:rsidRDefault="00F96661">
      <w:r>
        <w:separator/>
      </w:r>
    </w:p>
  </w:footnote>
  <w:footnote w:type="continuationSeparator" w:id="0">
    <w:p w:rsidR="00F96661" w:rsidRDefault="00F96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2CA" w:rsidRDefault="004D7BFF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26D4485" wp14:editId="04EA6C93">
          <wp:simplePos x="0" y="0"/>
          <wp:positionH relativeFrom="column">
            <wp:posOffset>-656590</wp:posOffset>
          </wp:positionH>
          <wp:positionV relativeFrom="paragraph">
            <wp:posOffset>216535</wp:posOffset>
          </wp:positionV>
          <wp:extent cx="7143750" cy="914400"/>
          <wp:effectExtent l="0" t="0" r="0" b="0"/>
          <wp:wrapNone/>
          <wp:docPr id="7" name="Bild 7" descr="Brief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Briefbogen_Kopf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664"/>
                  <a:stretch/>
                </pic:blipFill>
                <pic:spPr bwMode="auto">
                  <a:xfrm>
                    <a:off x="0" y="0"/>
                    <a:ext cx="714375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53F71B" wp14:editId="203B8706">
              <wp:simplePos x="0" y="0"/>
              <wp:positionH relativeFrom="margin">
                <wp:align>center</wp:align>
              </wp:positionH>
              <wp:positionV relativeFrom="paragraph">
                <wp:posOffset>164465</wp:posOffset>
              </wp:positionV>
              <wp:extent cx="4124960" cy="706120"/>
              <wp:effectExtent l="0" t="0" r="8890" b="0"/>
              <wp:wrapNone/>
              <wp:docPr id="4" name="Rechteck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24960" cy="70612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3CC8A27" id="Rechteck 4" o:spid="_x0000_s1026" style="position:absolute;margin-left:0;margin-top:12.95pt;width:324.8pt;height:55.6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" fillcolor="white [3212]" stroked="f" strokeweight="1pt">
              <w10:wrap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26B7BE35" wp14:editId="7208C69A">
          <wp:simplePos x="0" y="0"/>
          <wp:positionH relativeFrom="column">
            <wp:posOffset>-180340</wp:posOffset>
          </wp:positionH>
          <wp:positionV relativeFrom="paragraph">
            <wp:posOffset>215265</wp:posOffset>
          </wp:positionV>
          <wp:extent cx="3840480" cy="540512"/>
          <wp:effectExtent l="0" t="0" r="7620" b="0"/>
          <wp:wrapNone/>
          <wp:docPr id="3" name="Grafik 3" descr="X:\Marketing\Bilddatenbank\Logos\IGEFA eigene\Handelsgesellschaft_Sicherhei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X:\Marketing\Bilddatenbank\Logos\IGEFA eigene\Handelsgesellschaft_Sicherheit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0480" cy="5405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BFF"/>
    <w:rsid w:val="00074FB4"/>
    <w:rsid w:val="00097AF0"/>
    <w:rsid w:val="000D3B97"/>
    <w:rsid w:val="000F2F50"/>
    <w:rsid w:val="000F3559"/>
    <w:rsid w:val="00111312"/>
    <w:rsid w:val="001162F7"/>
    <w:rsid w:val="0019397B"/>
    <w:rsid w:val="001C3E2C"/>
    <w:rsid w:val="001C6526"/>
    <w:rsid w:val="00231A3E"/>
    <w:rsid w:val="002759A5"/>
    <w:rsid w:val="002A2F29"/>
    <w:rsid w:val="003001EF"/>
    <w:rsid w:val="0030023A"/>
    <w:rsid w:val="003211A3"/>
    <w:rsid w:val="00387FAD"/>
    <w:rsid w:val="003F4F93"/>
    <w:rsid w:val="003F5650"/>
    <w:rsid w:val="004605DC"/>
    <w:rsid w:val="004A7FCC"/>
    <w:rsid w:val="004D7BFF"/>
    <w:rsid w:val="004F5E0B"/>
    <w:rsid w:val="00513B71"/>
    <w:rsid w:val="00525442"/>
    <w:rsid w:val="005307DF"/>
    <w:rsid w:val="005E5D82"/>
    <w:rsid w:val="006077C6"/>
    <w:rsid w:val="00677611"/>
    <w:rsid w:val="006C6E5A"/>
    <w:rsid w:val="006E708C"/>
    <w:rsid w:val="007145D9"/>
    <w:rsid w:val="00717F2D"/>
    <w:rsid w:val="00764CD4"/>
    <w:rsid w:val="007935CE"/>
    <w:rsid w:val="007A76AB"/>
    <w:rsid w:val="007C1B3F"/>
    <w:rsid w:val="007D551C"/>
    <w:rsid w:val="008439EB"/>
    <w:rsid w:val="00851C00"/>
    <w:rsid w:val="00893F22"/>
    <w:rsid w:val="008B2276"/>
    <w:rsid w:val="008C0F2F"/>
    <w:rsid w:val="008D1459"/>
    <w:rsid w:val="008D679E"/>
    <w:rsid w:val="008E089F"/>
    <w:rsid w:val="008E6F29"/>
    <w:rsid w:val="00A07B59"/>
    <w:rsid w:val="00A2448C"/>
    <w:rsid w:val="00A35205"/>
    <w:rsid w:val="00A84B12"/>
    <w:rsid w:val="00AC0470"/>
    <w:rsid w:val="00AC38C2"/>
    <w:rsid w:val="00AC5C4A"/>
    <w:rsid w:val="00AD44D2"/>
    <w:rsid w:val="00B24A8E"/>
    <w:rsid w:val="00B31572"/>
    <w:rsid w:val="00B34AE1"/>
    <w:rsid w:val="00BD7D62"/>
    <w:rsid w:val="00C03262"/>
    <w:rsid w:val="00C25D09"/>
    <w:rsid w:val="00C45262"/>
    <w:rsid w:val="00C46542"/>
    <w:rsid w:val="00C64B94"/>
    <w:rsid w:val="00CA2719"/>
    <w:rsid w:val="00CD363F"/>
    <w:rsid w:val="00CD7C4E"/>
    <w:rsid w:val="00CF1730"/>
    <w:rsid w:val="00D24E9A"/>
    <w:rsid w:val="00D66884"/>
    <w:rsid w:val="00DA4E06"/>
    <w:rsid w:val="00DC1419"/>
    <w:rsid w:val="00DE089A"/>
    <w:rsid w:val="00DF123A"/>
    <w:rsid w:val="00E24C54"/>
    <w:rsid w:val="00E25A90"/>
    <w:rsid w:val="00E26421"/>
    <w:rsid w:val="00E7027C"/>
    <w:rsid w:val="00E83BE5"/>
    <w:rsid w:val="00EE40AF"/>
    <w:rsid w:val="00F00386"/>
    <w:rsid w:val="00F2076D"/>
    <w:rsid w:val="00F27FEE"/>
    <w:rsid w:val="00F73A6A"/>
    <w:rsid w:val="00F96661"/>
    <w:rsid w:val="00FA7D46"/>
    <w:rsid w:val="00FB425C"/>
    <w:rsid w:val="00FE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3AC82"/>
  <w15:chartTrackingRefBased/>
  <w15:docId w15:val="{FF7D77ED-710B-4C12-9BBA-DA11746AA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4D7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4D7B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4D7BF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4D7B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D7BF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rsid w:val="004D7B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6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89167">
              <w:marLeft w:val="0"/>
              <w:marRight w:val="0"/>
              <w:marTop w:val="45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82148">
              <w:marLeft w:val="0"/>
              <w:marRight w:val="0"/>
              <w:marTop w:val="12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9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432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63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635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03518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256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7541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8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57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265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6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89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5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684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514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83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89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83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daniela.deubel@igefa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niela.deubel@igefa.d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9-12-10T12:42:55.277"/>
    </inkml:context>
    <inkml:brush xml:id="br0">
      <inkml:brushProperty name="width" value="0.1" units="cm"/>
      <inkml:brushProperty name="height" value="0.1" units="cm"/>
      <inkml:brushProperty name="color" value="#AE198D"/>
      <inkml:brushProperty name="ignorePressure" value="1"/>
      <inkml:brushProperty name="inkEffects" value="galaxy"/>
      <inkml:brushProperty name="anchorX" value="1625.50159"/>
      <inkml:brushProperty name="anchorY" value="-522.42535"/>
      <inkml:brushProperty name="scaleFactor" value="0.5"/>
    </inkml:brush>
  </inkml:definitions>
  <inkml:trace contextRef="#ctx0" brushRef="#br0">1 0,'0'0,"0"0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520B4-51E4-4951-9592-7AFE65F98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Deubel, Daniela</dc:creator>
  <cp:keywords/>
  <dc:description/>
  <cp:lastModifiedBy>Deubel, Daniela</cp:lastModifiedBy>
  <cp:revision>2</cp:revision>
  <dcterms:created xsi:type="dcterms:W3CDTF">2020-05-18T16:17:00Z</dcterms:created>
  <dcterms:modified xsi:type="dcterms:W3CDTF">2020-05-18T16:17:00Z</dcterms:modified>
</cp:coreProperties>
</file>